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E8" w:rsidRPr="00FC70E8" w:rsidRDefault="00FC70E8" w:rsidP="00FC70E8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28"/>
        </w:rPr>
      </w:pPr>
      <w:r w:rsidRPr="00FC70E8">
        <w:rPr>
          <w:rFonts w:ascii="Times New Roman" w:hAnsi="Times New Roman"/>
          <w:b/>
          <w:sz w:val="32"/>
          <w:szCs w:val="28"/>
        </w:rPr>
        <w:t>Прием в школу иностранных граждан.</w:t>
      </w:r>
    </w:p>
    <w:p w:rsidR="00FC70E8" w:rsidRDefault="00FC70E8" w:rsidP="00FC70E8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Иностранные граждане при приеме в школу  предъявляют:</w:t>
      </w:r>
    </w:p>
    <w:p w:rsidR="00FC70E8" w:rsidRDefault="00FC70E8" w:rsidP="00FC70E8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документов, подтверждающих родство заявителя (заявителей) (или законность представления прав ребенка);</w:t>
      </w:r>
    </w:p>
    <w:p w:rsidR="00FC70E8" w:rsidRDefault="00FC70E8" w:rsidP="00FC70E8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документов, подтверждающих законность нахождения иностранного гражданина на территории Российской Федерации;</w:t>
      </w:r>
    </w:p>
    <w:p w:rsidR="00FC70E8" w:rsidRDefault="00FC70E8" w:rsidP="00FC70E8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документов, подтверждающих прохождение государственной дактилоскопической регистрации иностранного гражданина;</w:t>
      </w:r>
    </w:p>
    <w:p w:rsidR="00FC70E8" w:rsidRDefault="00FC70E8" w:rsidP="00FC70E8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документов, подтверждающих изучение русского языка иностранным гражданином в образовательных организациях иностранного (иностранных) государства (государств) (со 2 по 11 класс) (при наличии);</w:t>
      </w:r>
    </w:p>
    <w:p w:rsidR="00FC70E8" w:rsidRDefault="00FC70E8" w:rsidP="00FC70E8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документов, удостоверяющих личность иностранного гражданина;</w:t>
      </w:r>
    </w:p>
    <w:p w:rsidR="00FC70E8" w:rsidRDefault="00FC70E8" w:rsidP="00FC70E8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иностранного гражданина (при наличии);</w:t>
      </w:r>
      <w:proofErr w:type="gramEnd"/>
    </w:p>
    <w:p w:rsidR="00FC70E8" w:rsidRDefault="00FC70E8" w:rsidP="00FC70E8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медицинское заключение об отсутств</w:t>
      </w:r>
      <w:proofErr w:type="gramStart"/>
      <w:r>
        <w:rPr>
          <w:rFonts w:ascii="Times New Roman" w:hAnsi="Times New Roman"/>
          <w:sz w:val="28"/>
          <w:szCs w:val="28"/>
        </w:rPr>
        <w:t>ии у и</w:t>
      </w:r>
      <w:proofErr w:type="gramEnd"/>
      <w:r>
        <w:rPr>
          <w:rFonts w:ascii="Times New Roman" w:hAnsi="Times New Roman"/>
          <w:sz w:val="28"/>
          <w:szCs w:val="28"/>
        </w:rPr>
        <w:t>ностранного гражданина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власти;</w:t>
      </w:r>
    </w:p>
    <w:p w:rsidR="00FC70E8" w:rsidRDefault="00FC70E8" w:rsidP="00FC70E8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документов, подтверждающих осуществление родителем (законным представителем) трудовой деятельности (при наличии).</w:t>
      </w:r>
    </w:p>
    <w:p w:rsidR="00FC70E8" w:rsidRDefault="00FC70E8" w:rsidP="00FC70E8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C70E8" w:rsidRDefault="00FC70E8" w:rsidP="00FC70E8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представления указанных документов, в течение 5 рабочих дней общеобразовательной организацией проводится проверка их комплектности.</w:t>
      </w:r>
    </w:p>
    <w:p w:rsidR="00FC70E8" w:rsidRDefault="00FC70E8" w:rsidP="00FC70E8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представления неполного комплекта документов, общеобразовательная организация возвращает заявление без его рассмотрения.</w:t>
      </w:r>
    </w:p>
    <w:p w:rsidR="00FC70E8" w:rsidRDefault="00FC70E8" w:rsidP="00FC70E8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представления полного комплекта документов,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FC70E8" w:rsidRDefault="00FC70E8" w:rsidP="00FC70E8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представления полного комплекта документов, и со дня подтверждения их достоверности иностранный гражданин,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FC70E8" w:rsidRDefault="00FC70E8" w:rsidP="00FC70E8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Информация о направлении на тестирование иностранного гражданина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FC70E8" w:rsidRDefault="00FC70E8" w:rsidP="00FC70E8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Родитель (родители) (законный (законные) представитель (представители) ребенка, являющегося иностранным гражданином, или поступающий, являющийся иностранным гражданином, обращается (обращаются) лично в тестирующую организацию для записи на тестирование не позднее чем через 7 рабочих дней после дня получения направления.</w:t>
      </w:r>
      <w:proofErr w:type="gramEnd"/>
    </w:p>
    <w:p w:rsidR="004F326F" w:rsidRDefault="00FC70E8" w:rsidP="00FC70E8"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  <w:proofErr w:type="gramEnd"/>
    </w:p>
    <w:sectPr w:rsidR="004F326F" w:rsidSect="004F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C70E8"/>
    <w:rsid w:val="004F326F"/>
    <w:rsid w:val="007C61D0"/>
    <w:rsid w:val="00A617F8"/>
    <w:rsid w:val="00FC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70E8"/>
    <w:pPr>
      <w:widowControl w:val="0"/>
      <w:spacing w:after="120"/>
    </w:pPr>
    <w:rPr>
      <w:rFonts w:ascii="Arial" w:eastAsia="Lucida Sans Unicode" w:hAnsi="Arial"/>
      <w:sz w:val="20"/>
      <w:lang w:eastAsia="en-US"/>
    </w:rPr>
  </w:style>
  <w:style w:type="character" w:customStyle="1" w:styleId="a4">
    <w:name w:val="Основной текст Знак"/>
    <w:basedOn w:val="a0"/>
    <w:link w:val="a3"/>
    <w:rsid w:val="00FC70E8"/>
    <w:rPr>
      <w:rFonts w:ascii="Arial" w:eastAsia="Lucida Sans Unicode" w:hAnsi="Arial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2025-03-31T11:48:00Z</dcterms:created>
  <dcterms:modified xsi:type="dcterms:W3CDTF">2025-03-31T11:53:00Z</dcterms:modified>
</cp:coreProperties>
</file>